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Gent.le Dirigente Scolastico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 ITET “G. Salvemini”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Molfetta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sz w:val="24"/>
          <w:szCs w:val="24"/>
          <w:rtl w:val="0"/>
        </w:rPr>
        <w:t xml:space="preserve">Richiesta di dispositivo in comodato d’uso.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_______________________________________________. nato/a 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 il ________________, residente a____________________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via/piazza ___________________________________________________________,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cod. Fisc.__________________________, documento tipo______________________,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_________________________ (in allegato)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dell’alunno/a 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__________, per poter usufruire della didattica digitale realizzata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dalla scuola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l’assegnazione in comodato d’uso del seguente dispositivo:  IPAD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Molfetta, lì__________________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50" w:w="11900" w:orient="portrait"/>
      <w:pgMar w:bottom="1560" w:top="1417" w:left="1134" w:right="1134" w:header="720" w:footer="10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906012" cy="52582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jc w:val="center"/>
      <w:rPr>
        <w:sz w:val="32"/>
        <w:szCs w:val="32"/>
      </w:rPr>
    </w:pPr>
    <w:r w:rsidDel="00000000" w:rsidR="00000000" w:rsidRPr="00000000">
      <w:rPr>
        <w:sz w:val="32"/>
        <w:szCs w:val="32"/>
      </w:rPr>
      <w:drawing>
        <wp:inline distB="0" distT="0" distL="0" distR="0">
          <wp:extent cx="6116320" cy="1501775"/>
          <wp:effectExtent b="0" l="0" r="0" t="0"/>
          <wp:docPr descr="Immagine che contiene testo, logo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testo,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1501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899" w:right="4663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2023-06-15T00:00:00Z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2023-08-30T00:00:00Z</vt:lpwstr>
  </property>
</Properties>
</file>