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0E67" w14:textId="77777777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ALLEGATO “A” - AVVISO PUBBLICO </w:t>
      </w:r>
    </w:p>
    <w:p w14:paraId="380898A5" w14:textId="5FC7E828" w:rsidR="004F4AD7" w:rsidRPr="004F4AD7" w:rsidRDefault="008378D1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PERCORSI </w:t>
      </w:r>
    </w:p>
    <w:p w14:paraId="3CD4CE41" w14:textId="5CA6DB4C" w:rsidR="004F4AD7" w:rsidRPr="004F4AD7" w:rsidRDefault="004F4AD7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4F4AD7">
        <w:rPr>
          <w:rFonts w:ascii="Calibri,Bold" w:hAnsi="Calibri,Bold" w:cs="Calibri,Bold"/>
          <w:b/>
          <w:bCs/>
          <w:sz w:val="22"/>
          <w:szCs w:val="22"/>
        </w:rPr>
        <w:t>DI POTENZIAMENTO DELLE COMPETENZE DI BASE,</w:t>
      </w:r>
    </w:p>
    <w:p w14:paraId="224FADD0" w14:textId="13221D14" w:rsidR="008378D1" w:rsidRDefault="004F4AD7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4F4A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4F4AD7">
        <w:rPr>
          <w:rFonts w:ascii="Calibri,Bold" w:hAnsi="Calibri,Bold" w:cs="Calibri,Bold"/>
          <w:b/>
          <w:bCs/>
          <w:sz w:val="22"/>
          <w:szCs w:val="22"/>
        </w:rPr>
        <w:t>NE E ACCOMPAGNAMENTO</w:t>
      </w:r>
    </w:p>
    <w:p w14:paraId="708BB56E" w14:textId="77777777" w:rsidR="006403D2" w:rsidRDefault="006403D2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7777777" w:rsidR="00723EFA" w:rsidRP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C4FB2CF" w14:textId="77777777" w:rsidR="008378D1" w:rsidRPr="008378D1" w:rsidRDefault="008378D1" w:rsidP="008378D1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Al Dirigente Scolastico</w:t>
      </w:r>
    </w:p>
    <w:p w14:paraId="0693610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0BACCC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88B6B38" w14:textId="5EFD267F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8378D1">
        <w:rPr>
          <w:rFonts w:ascii="Calibri" w:hAnsi="Calibri" w:cs="Calibri"/>
          <w:sz w:val="22"/>
          <w:szCs w:val="22"/>
        </w:rPr>
        <w:t>sottoscritt</w:t>
      </w:r>
      <w:proofErr w:type="spellEnd"/>
      <w:r w:rsidRPr="008378D1">
        <w:rPr>
          <w:rFonts w:ascii="Calibri" w:hAnsi="Calibri" w:cs="Calibri"/>
          <w:sz w:val="22"/>
          <w:szCs w:val="22"/>
        </w:rPr>
        <w:t>_____</w:t>
      </w:r>
    </w:p>
    <w:p w14:paraId="0379202E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378D1" w:rsidRPr="008378D1" w14:paraId="0C109272" w14:textId="77777777" w:rsidTr="008378D1">
        <w:tc>
          <w:tcPr>
            <w:tcW w:w="4811" w:type="dxa"/>
          </w:tcPr>
          <w:p w14:paraId="481CD01C" w14:textId="5F4EAEB3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Nome Cognome</w:t>
            </w:r>
          </w:p>
        </w:tc>
        <w:tc>
          <w:tcPr>
            <w:tcW w:w="4811" w:type="dxa"/>
          </w:tcPr>
          <w:p w14:paraId="14689B0A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5435F26D" w14:textId="77777777" w:rsidTr="008378D1">
        <w:tc>
          <w:tcPr>
            <w:tcW w:w="4811" w:type="dxa"/>
          </w:tcPr>
          <w:p w14:paraId="72CEE1A6" w14:textId="6890FA18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Luogo e data di nascita</w:t>
            </w:r>
          </w:p>
        </w:tc>
        <w:tc>
          <w:tcPr>
            <w:tcW w:w="4811" w:type="dxa"/>
          </w:tcPr>
          <w:p w14:paraId="05B38D0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EAA6EDA" w14:textId="77777777" w:rsidTr="008378D1">
        <w:tc>
          <w:tcPr>
            <w:tcW w:w="4811" w:type="dxa"/>
          </w:tcPr>
          <w:p w14:paraId="34A211DF" w14:textId="1CD7483B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Nazionalità</w:t>
            </w:r>
          </w:p>
        </w:tc>
        <w:tc>
          <w:tcPr>
            <w:tcW w:w="4811" w:type="dxa"/>
          </w:tcPr>
          <w:p w14:paraId="48945C6C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BE63C16" w14:textId="77777777" w:rsidTr="008378D1">
        <w:tc>
          <w:tcPr>
            <w:tcW w:w="4811" w:type="dxa"/>
          </w:tcPr>
          <w:p w14:paraId="6B6B964E" w14:textId="09FACD4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Codice fiscale/P. IVA</w:t>
            </w:r>
          </w:p>
        </w:tc>
        <w:tc>
          <w:tcPr>
            <w:tcW w:w="4811" w:type="dxa"/>
          </w:tcPr>
          <w:p w14:paraId="19722AF2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22A9C1DB" w14:textId="77777777" w:rsidTr="008378D1">
        <w:tc>
          <w:tcPr>
            <w:tcW w:w="4811" w:type="dxa"/>
          </w:tcPr>
          <w:p w14:paraId="5A9BFE58" w14:textId="75A238C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di Residenza</w:t>
            </w:r>
          </w:p>
        </w:tc>
        <w:tc>
          <w:tcPr>
            <w:tcW w:w="4811" w:type="dxa"/>
          </w:tcPr>
          <w:p w14:paraId="2D795474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3CEE892" w14:textId="77777777" w:rsidTr="008378D1">
        <w:tc>
          <w:tcPr>
            <w:tcW w:w="4811" w:type="dxa"/>
          </w:tcPr>
          <w:p w14:paraId="657EAE9F" w14:textId="6B69A454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Telefono fisso/Cellulare</w:t>
            </w:r>
          </w:p>
        </w:tc>
        <w:tc>
          <w:tcPr>
            <w:tcW w:w="4811" w:type="dxa"/>
          </w:tcPr>
          <w:p w14:paraId="47FDEF3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0D07B9E" w14:textId="77777777" w:rsidTr="008378D1">
        <w:tc>
          <w:tcPr>
            <w:tcW w:w="4811" w:type="dxa"/>
          </w:tcPr>
          <w:p w14:paraId="63BD0FD7" w14:textId="4ED20999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e-mail</w:t>
            </w:r>
          </w:p>
        </w:tc>
        <w:tc>
          <w:tcPr>
            <w:tcW w:w="4811" w:type="dxa"/>
          </w:tcPr>
          <w:p w14:paraId="67158D0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047E1220" w14:textId="77777777" w:rsidTr="008378D1">
        <w:tc>
          <w:tcPr>
            <w:tcW w:w="4811" w:type="dxa"/>
          </w:tcPr>
          <w:p w14:paraId="19234513" w14:textId="6AC71FC0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PEC</w:t>
            </w:r>
          </w:p>
        </w:tc>
        <w:tc>
          <w:tcPr>
            <w:tcW w:w="4811" w:type="dxa"/>
          </w:tcPr>
          <w:p w14:paraId="791DBA3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0E9D7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DC63C94" w14:textId="77777777" w:rsidR="006403D2" w:rsidRDefault="006403D2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9D09C6" w14:textId="3ABC1D8B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CHIEDE</w:t>
      </w:r>
    </w:p>
    <w:p w14:paraId="2D2DDC3C" w14:textId="4EE71C86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Di partecipare alla selezione di cui all’oggetto per l'attribuzione dell'incarico di </w:t>
      </w:r>
      <w:r w:rsidRPr="008378D1">
        <w:rPr>
          <w:rFonts w:ascii="Calibri" w:hAnsi="Calibri" w:cs="Calibri"/>
          <w:b/>
          <w:bCs/>
          <w:sz w:val="22"/>
          <w:szCs w:val="22"/>
        </w:rPr>
        <w:t>FORMATORE ESPERTO</w:t>
      </w:r>
      <w:r w:rsidRPr="008378D1">
        <w:rPr>
          <w:rFonts w:ascii="Calibri" w:hAnsi="Calibri" w:cs="Calibri"/>
          <w:sz w:val="22"/>
          <w:szCs w:val="22"/>
        </w:rPr>
        <w:t xml:space="preserve"> in qualit</w:t>
      </w:r>
      <w:r>
        <w:rPr>
          <w:rFonts w:ascii="Calibri" w:hAnsi="Calibri" w:cs="Calibri"/>
          <w:sz w:val="22"/>
          <w:szCs w:val="22"/>
        </w:rPr>
        <w:t>à</w:t>
      </w:r>
      <w:r w:rsidRPr="008378D1">
        <w:rPr>
          <w:rFonts w:ascii="Calibri" w:hAnsi="Calibri" w:cs="Calibri"/>
          <w:sz w:val="22"/>
          <w:szCs w:val="22"/>
        </w:rPr>
        <w:t xml:space="preserve"> di:</w:t>
      </w:r>
    </w:p>
    <w:p w14:paraId="47977C74" w14:textId="3A32494A" w:rsidR="008378D1" w:rsidRDefault="008378D1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40A35">
        <w:rPr>
          <w:rFonts w:ascii="Calibri" w:hAnsi="Calibri" w:cs="Calibri"/>
          <w:sz w:val="22"/>
          <w:szCs w:val="22"/>
        </w:rPr>
        <w:lastRenderedPageBreak/>
        <w:t>Personale in servizio presso questo Istituto (personale interno);</w:t>
      </w:r>
    </w:p>
    <w:p w14:paraId="35B2B69D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in servizio presso altre I.I.S.S. (collaborazione plurima);</w:t>
      </w:r>
    </w:p>
    <w:p w14:paraId="3C3F1351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estraneo all’amministrazione scolastica purché in possesso dei titoli idonei e dei requisiti richiesti.</w:t>
      </w:r>
    </w:p>
    <w:p w14:paraId="60BD6134" w14:textId="77777777" w:rsidR="00640A35" w:rsidRPr="00640A35" w:rsidRDefault="00640A35" w:rsidP="00640A35">
      <w:pPr>
        <w:pStyle w:val="Paragrafoelenco"/>
        <w:spacing w:before="120" w:after="120" w:line="276" w:lineRule="auto"/>
        <w:ind w:left="502"/>
        <w:jc w:val="both"/>
        <w:rPr>
          <w:rFonts w:ascii="Calibri" w:hAnsi="Calibri" w:cs="Calibri"/>
          <w:sz w:val="22"/>
          <w:szCs w:val="22"/>
        </w:rPr>
      </w:pPr>
    </w:p>
    <w:p w14:paraId="24614472" w14:textId="044395B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 il seguente percorso formativo per studenti:</w:t>
      </w:r>
    </w:p>
    <w:p w14:paraId="7E0048B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083"/>
        <w:gridCol w:w="2835"/>
      </w:tblGrid>
      <w:tr w:rsidR="004F4AD7" w14:paraId="692FF436" w14:textId="1366F89F" w:rsidTr="004F4AD7">
        <w:tc>
          <w:tcPr>
            <w:tcW w:w="7083" w:type="dxa"/>
          </w:tcPr>
          <w:p w14:paraId="7F5CAE24" w14:textId="708E0AB9" w:rsidR="004F4AD7" w:rsidRPr="008378D1" w:rsidRDefault="004F4AD7" w:rsidP="004F4AD7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78D1">
              <w:rPr>
                <w:rFonts w:ascii="Calibri" w:hAnsi="Calibri" w:cs="Calibri"/>
                <w:b/>
                <w:bCs/>
              </w:rPr>
              <w:t>Tipologia di percorso formativo</w:t>
            </w:r>
          </w:p>
        </w:tc>
        <w:tc>
          <w:tcPr>
            <w:tcW w:w="2835" w:type="dxa"/>
          </w:tcPr>
          <w:p w14:paraId="705CB2B7" w14:textId="29E66DC9" w:rsidR="004F4AD7" w:rsidRPr="004F4AD7" w:rsidRDefault="004F4AD7" w:rsidP="004F4AD7">
            <w:pPr>
              <w:spacing w:before="120" w:after="120" w:line="276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F4AD7">
              <w:rPr>
                <w:rFonts w:asciiTheme="majorHAnsi" w:hAnsiTheme="majorHAnsi" w:cstheme="majorHAnsi"/>
                <w:b/>
                <w:bCs/>
              </w:rPr>
              <w:t>Corso per il quale si propone candidatura</w:t>
            </w:r>
            <w:r w:rsidRPr="004F4AD7">
              <w:rPr>
                <w:rFonts w:asciiTheme="majorHAnsi" w:hAnsiTheme="majorHAnsi" w:cstheme="majorHAnsi"/>
              </w:rPr>
              <w:t xml:space="preserve"> </w:t>
            </w:r>
            <w:r w:rsidRPr="004F4AD7">
              <w:rPr>
                <w:rFonts w:asciiTheme="majorHAnsi" w:hAnsiTheme="majorHAnsi" w:cstheme="majorHAnsi"/>
                <w:sz w:val="20"/>
                <w:szCs w:val="20"/>
              </w:rPr>
              <w:t>(Indicare con una x)</w:t>
            </w:r>
          </w:p>
        </w:tc>
      </w:tr>
      <w:tr w:rsidR="004F4AD7" w14:paraId="10BDCA31" w14:textId="2F411735" w:rsidTr="004F4AD7">
        <w:tc>
          <w:tcPr>
            <w:tcW w:w="7083" w:type="dxa"/>
          </w:tcPr>
          <w:p w14:paraId="6FB8B825" w14:textId="440DB3EC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>Potenziamento delle competenze di base in MATEMAT</w:t>
            </w:r>
            <w:r>
              <w:rPr>
                <w:rFonts w:ascii="Calibri" w:hAnsi="Calibri" w:cs="Calibri"/>
                <w:sz w:val="22"/>
                <w:szCs w:val="22"/>
              </w:rPr>
              <w:t>ICA (primo biennio)</w:t>
            </w:r>
          </w:p>
        </w:tc>
        <w:tc>
          <w:tcPr>
            <w:tcW w:w="2835" w:type="dxa"/>
          </w:tcPr>
          <w:p w14:paraId="6F24287D" w14:textId="77777777" w:rsidR="004F4AD7" w:rsidRPr="008378D1" w:rsidRDefault="004F4AD7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3958F38D" w14:textId="77777777" w:rsidTr="004F4AD7">
        <w:tc>
          <w:tcPr>
            <w:tcW w:w="7083" w:type="dxa"/>
          </w:tcPr>
          <w:p w14:paraId="7D415832" w14:textId="497243A5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>Potenziamento delle competenze di base in MATEMAT</w:t>
            </w:r>
            <w:r>
              <w:rPr>
                <w:rFonts w:ascii="Calibri" w:hAnsi="Calibri" w:cs="Calibri"/>
                <w:sz w:val="22"/>
                <w:szCs w:val="22"/>
              </w:rPr>
              <w:t>ICA (secondo biennio)</w:t>
            </w:r>
          </w:p>
        </w:tc>
        <w:tc>
          <w:tcPr>
            <w:tcW w:w="2835" w:type="dxa"/>
          </w:tcPr>
          <w:p w14:paraId="4EE16E80" w14:textId="77777777" w:rsidR="004F4AD7" w:rsidRPr="008378D1" w:rsidRDefault="004F4AD7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0C23AD06" w14:textId="77777777" w:rsidTr="004F4AD7">
        <w:tc>
          <w:tcPr>
            <w:tcW w:w="7083" w:type="dxa"/>
          </w:tcPr>
          <w:p w14:paraId="56660E1A" w14:textId="2D0685EF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>Potenziamento delle competenze di base 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ITALIANO (primo biennio)</w:t>
            </w:r>
          </w:p>
        </w:tc>
        <w:tc>
          <w:tcPr>
            <w:tcW w:w="2835" w:type="dxa"/>
          </w:tcPr>
          <w:p w14:paraId="2437CF98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035620A4" w14:textId="77777777" w:rsidTr="004F4AD7">
        <w:tc>
          <w:tcPr>
            <w:tcW w:w="7083" w:type="dxa"/>
          </w:tcPr>
          <w:p w14:paraId="5699DE40" w14:textId="7B8B0541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 xml:space="preserve">Potenziamento delle competenze di base in </w:t>
            </w:r>
            <w:r>
              <w:rPr>
                <w:rFonts w:ascii="Calibri" w:hAnsi="Calibri" w:cs="Calibri"/>
                <w:sz w:val="22"/>
                <w:szCs w:val="22"/>
              </w:rPr>
              <w:t>ITALIANO (secondo biennio)</w:t>
            </w:r>
          </w:p>
        </w:tc>
        <w:tc>
          <w:tcPr>
            <w:tcW w:w="2835" w:type="dxa"/>
          </w:tcPr>
          <w:p w14:paraId="67F028B2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34075DCA" w14:textId="77777777" w:rsidTr="004F4AD7">
        <w:tc>
          <w:tcPr>
            <w:tcW w:w="7083" w:type="dxa"/>
          </w:tcPr>
          <w:p w14:paraId="40A71D30" w14:textId="47D5986D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 xml:space="preserve">Potenziamento delle competenze di base in </w:t>
            </w:r>
            <w:r>
              <w:rPr>
                <w:rFonts w:ascii="Calibri" w:hAnsi="Calibri" w:cs="Calibri"/>
                <w:sz w:val="22"/>
                <w:szCs w:val="22"/>
              </w:rPr>
              <w:t>INGLESE (primo biennio)</w:t>
            </w:r>
          </w:p>
        </w:tc>
        <w:tc>
          <w:tcPr>
            <w:tcW w:w="2835" w:type="dxa"/>
          </w:tcPr>
          <w:p w14:paraId="6617A44F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4CD5D43C" w14:textId="77777777" w:rsidTr="004F4AD7">
        <w:tc>
          <w:tcPr>
            <w:tcW w:w="7083" w:type="dxa"/>
          </w:tcPr>
          <w:p w14:paraId="5510F6A0" w14:textId="519C1EEC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 xml:space="preserve">Potenziamento delle competenze di base in </w:t>
            </w:r>
            <w:r>
              <w:rPr>
                <w:rFonts w:ascii="Calibri" w:hAnsi="Calibri" w:cs="Calibri"/>
                <w:sz w:val="22"/>
                <w:szCs w:val="22"/>
              </w:rPr>
              <w:t>INGLESE (secondo biennio)</w:t>
            </w:r>
          </w:p>
        </w:tc>
        <w:tc>
          <w:tcPr>
            <w:tcW w:w="2835" w:type="dxa"/>
          </w:tcPr>
          <w:p w14:paraId="06D24CB8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6CE8C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693A14C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89FCF34" w14:textId="77777777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DICHIARA</w:t>
      </w:r>
    </w:p>
    <w:p w14:paraId="35DCDBA0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Sotto la propria personale responsabilità di:</w:t>
      </w:r>
    </w:p>
    <w:p w14:paraId="0F50E06B" w14:textId="77777777" w:rsidR="00640A35" w:rsidRDefault="00640A35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867B617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198645373"/>
      <w:r w:rsidRPr="008378D1">
        <w:rPr>
          <w:rFonts w:ascii="Calibri" w:hAnsi="Calibri" w:cs="Calibri"/>
          <w:sz w:val="22"/>
          <w:szCs w:val="22"/>
        </w:rPr>
        <w:t>essere in possesso della cittadinanza italiana o di uno degli Stati membri dell’Unione europea o di cittadinanza di Stati non membri dell’Unione europea;</w:t>
      </w:r>
    </w:p>
    <w:bookmarkEnd w:id="1"/>
    <w:p w14:paraId="4DC17356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godere dei diritti civili e politici in Italia e/o nello Stato di appartenenza;</w:t>
      </w:r>
    </w:p>
    <w:p w14:paraId="1172821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delle competenze digitali richieste per la gestione della piattaforma dedicata del PNRR;</w:t>
      </w:r>
    </w:p>
    <w:p w14:paraId="70F44ECA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677F975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essere stato/a destituito/a da pubblici impieghi;</w:t>
      </w:r>
    </w:p>
    <w:p w14:paraId="24DCC2B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nessuna delle situazioni di inconferibilità e/o incompatibilità previste dal D.lgs. n. 39/2013;</w:t>
      </w:r>
    </w:p>
    <w:p w14:paraId="44259F9F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dall’art.7del D.P.R. n. 62/2013;</w:t>
      </w:r>
    </w:p>
    <w:p w14:paraId="72696DC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dipendente presso la seguente pubblica amministrazione: in qualità di</w:t>
      </w:r>
      <w:r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8378D1">
        <w:rPr>
          <w:rFonts w:ascii="Calibri" w:hAnsi="Calibri" w:cs="Calibri"/>
          <w:sz w:val="22"/>
          <w:szCs w:val="22"/>
        </w:rPr>
        <w:t>;</w:t>
      </w:r>
    </w:p>
    <w:p w14:paraId="51A45A88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essere in possesso dei requisiti essenziali previsti all’art. 3 del presente Avviso;</w:t>
      </w:r>
    </w:p>
    <w:p w14:paraId="2931EFF2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aver preso visione dell’Avviso e di approvarne senza riserva ogni contenuto;</w:t>
      </w:r>
    </w:p>
    <w:p w14:paraId="702EB7A0" w14:textId="77777777" w:rsidR="00640A35" w:rsidRPr="00DF3199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3199">
        <w:rPr>
          <w:rFonts w:ascii="Calibri" w:hAnsi="Calibri" w:cs="Calibri"/>
          <w:sz w:val="22"/>
          <w:szCs w:val="22"/>
        </w:rPr>
        <w:t>di essere disponibile a svolgere l’incarico per più corsi.</w:t>
      </w:r>
      <w:r w:rsidRPr="00DF3199">
        <w:rPr>
          <w:rFonts w:ascii="Calibri" w:hAnsi="Calibri" w:cs="Calibri"/>
          <w:sz w:val="22"/>
          <w:szCs w:val="22"/>
        </w:rPr>
        <w:cr/>
      </w:r>
    </w:p>
    <w:p w14:paraId="1B41D183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4988A2E" w14:textId="77777777" w:rsidR="006403D2" w:rsidRDefault="006403D2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98F361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Allega alla presente</w:t>
      </w:r>
    </w:p>
    <w:p w14:paraId="4619C4B4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a) scheda di autovalutazione (allegato B)</w:t>
      </w:r>
    </w:p>
    <w:p w14:paraId="659BF7D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b) Curriculum Vitae in formato europeo;</w:t>
      </w:r>
    </w:p>
    <w:p w14:paraId="2B80EE9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c) Fotocopia documento di riconoscimento in corso di validità;</w:t>
      </w:r>
    </w:p>
    <w:p w14:paraId="0C4EFD9E" w14:textId="6F3D67A9" w:rsid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d) DICHIARAZIONE CONGIUNTA con</w:t>
      </w:r>
      <w:r w:rsidR="007129F3">
        <w:rPr>
          <w:rFonts w:ascii="Calibri" w:hAnsi="Calibri" w:cs="Calibri"/>
          <w:sz w:val="22"/>
          <w:szCs w:val="22"/>
        </w:rPr>
        <w:t xml:space="preserve"> </w:t>
      </w:r>
      <w:r w:rsidR="006403D2">
        <w:rPr>
          <w:rFonts w:ascii="Calibri" w:hAnsi="Calibri" w:cs="Calibri"/>
          <w:sz w:val="22"/>
          <w:szCs w:val="22"/>
        </w:rPr>
        <w:t xml:space="preserve">a) </w:t>
      </w:r>
      <w:r w:rsidRPr="008378D1">
        <w:rPr>
          <w:rFonts w:ascii="Calibri" w:hAnsi="Calibri" w:cs="Calibri"/>
          <w:sz w:val="22"/>
          <w:szCs w:val="22"/>
        </w:rPr>
        <w:t>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(solo per personale esterno all’amministrazione pubblica).</w:t>
      </w:r>
    </w:p>
    <w:p w14:paraId="1E1FD1AD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FE96" w14:textId="77777777" w:rsidR="004B3A07" w:rsidRDefault="004B3A07">
      <w:r>
        <w:separator/>
      </w:r>
    </w:p>
  </w:endnote>
  <w:endnote w:type="continuationSeparator" w:id="0">
    <w:p w14:paraId="12E6B055" w14:textId="77777777" w:rsidR="004B3A07" w:rsidRDefault="004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0144" w14:textId="77777777" w:rsidR="004B3A07" w:rsidRDefault="004B3A07">
      <w:r>
        <w:separator/>
      </w:r>
    </w:p>
  </w:footnote>
  <w:footnote w:type="continuationSeparator" w:id="0">
    <w:p w14:paraId="2EDFCDCF" w14:textId="77777777" w:rsidR="004B3A07" w:rsidRDefault="004B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42D4"/>
    <w:multiLevelType w:val="hybridMultilevel"/>
    <w:tmpl w:val="DF9E2DA4"/>
    <w:lvl w:ilvl="0" w:tplc="00000007">
      <w:numFmt w:val="bullet"/>
      <w:lvlText w:val=""/>
      <w:lvlJc w:val="left"/>
      <w:pPr>
        <w:ind w:left="502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05D6"/>
    <w:multiLevelType w:val="hybridMultilevel"/>
    <w:tmpl w:val="2816572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9"/>
  </w:num>
  <w:num w:numId="3" w16cid:durableId="1035085386">
    <w:abstractNumId w:val="0"/>
  </w:num>
  <w:num w:numId="4" w16cid:durableId="1684088216">
    <w:abstractNumId w:val="8"/>
  </w:num>
  <w:num w:numId="5" w16cid:durableId="2042899069">
    <w:abstractNumId w:val="10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6"/>
  </w:num>
  <w:num w:numId="10" w16cid:durableId="1456213064">
    <w:abstractNumId w:val="7"/>
  </w:num>
  <w:num w:numId="11" w16cid:durableId="61295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A1A13"/>
    <w:rsid w:val="000F11AC"/>
    <w:rsid w:val="00136E82"/>
    <w:rsid w:val="00152BAF"/>
    <w:rsid w:val="0017143B"/>
    <w:rsid w:val="00174BEA"/>
    <w:rsid w:val="001823FD"/>
    <w:rsid w:val="001E5D08"/>
    <w:rsid w:val="002F6369"/>
    <w:rsid w:val="00342FA0"/>
    <w:rsid w:val="00396401"/>
    <w:rsid w:val="003A36D5"/>
    <w:rsid w:val="004A5627"/>
    <w:rsid w:val="004B3A07"/>
    <w:rsid w:val="004D02D1"/>
    <w:rsid w:val="004D2300"/>
    <w:rsid w:val="004F4AD7"/>
    <w:rsid w:val="00517C0C"/>
    <w:rsid w:val="00530D0F"/>
    <w:rsid w:val="00554E89"/>
    <w:rsid w:val="005A6EB1"/>
    <w:rsid w:val="00605013"/>
    <w:rsid w:val="006204D5"/>
    <w:rsid w:val="006311A5"/>
    <w:rsid w:val="006403D2"/>
    <w:rsid w:val="00640A35"/>
    <w:rsid w:val="00645D5A"/>
    <w:rsid w:val="006B55D1"/>
    <w:rsid w:val="006F7E6F"/>
    <w:rsid w:val="007129F3"/>
    <w:rsid w:val="00713FFF"/>
    <w:rsid w:val="00723EFA"/>
    <w:rsid w:val="00736BC2"/>
    <w:rsid w:val="00737F6C"/>
    <w:rsid w:val="007A5DA2"/>
    <w:rsid w:val="007B0737"/>
    <w:rsid w:val="007B4E9B"/>
    <w:rsid w:val="007E7D42"/>
    <w:rsid w:val="008105CC"/>
    <w:rsid w:val="008378D1"/>
    <w:rsid w:val="00854C76"/>
    <w:rsid w:val="00912701"/>
    <w:rsid w:val="009331AE"/>
    <w:rsid w:val="009A2850"/>
    <w:rsid w:val="009B6440"/>
    <w:rsid w:val="009E2B77"/>
    <w:rsid w:val="00A04319"/>
    <w:rsid w:val="00A11FFF"/>
    <w:rsid w:val="00A32B81"/>
    <w:rsid w:val="00A77FDE"/>
    <w:rsid w:val="00A90228"/>
    <w:rsid w:val="00AC5BCA"/>
    <w:rsid w:val="00AD45EB"/>
    <w:rsid w:val="00B45EEB"/>
    <w:rsid w:val="00B62C21"/>
    <w:rsid w:val="00B7795C"/>
    <w:rsid w:val="00BE7B42"/>
    <w:rsid w:val="00C06B22"/>
    <w:rsid w:val="00C12823"/>
    <w:rsid w:val="00C661C6"/>
    <w:rsid w:val="00D060DB"/>
    <w:rsid w:val="00D82FD5"/>
    <w:rsid w:val="00D87D25"/>
    <w:rsid w:val="00E046B1"/>
    <w:rsid w:val="00EB519F"/>
    <w:rsid w:val="00F824E1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6</cp:revision>
  <dcterms:created xsi:type="dcterms:W3CDTF">2025-05-18T19:53:00Z</dcterms:created>
  <dcterms:modified xsi:type="dcterms:W3CDTF">2025-05-20T12:57:00Z</dcterms:modified>
</cp:coreProperties>
</file>